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25585" w14:textId="77777777" w:rsidR="003713FB" w:rsidRDefault="000C35E8">
      <w:pPr>
        <w:pStyle w:val="BodyA"/>
        <w:rPr>
          <w:rFonts w:ascii="Arial Unicode MS" w:hAnsi="Arial Unicode MS"/>
          <w:sz w:val="28"/>
          <w:szCs w:val="28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672255A9" wp14:editId="672255AA">
            <wp:simplePos x="0" y="0"/>
            <wp:positionH relativeFrom="page">
              <wp:posOffset>2237413</wp:posOffset>
            </wp:positionH>
            <wp:positionV relativeFrom="page">
              <wp:posOffset>457200</wp:posOffset>
            </wp:positionV>
            <wp:extent cx="2797178" cy="1022350"/>
            <wp:effectExtent l="0" t="0" r="0" b="0"/>
            <wp:wrapTopAndBottom distT="152400" distB="152400"/>
            <wp:docPr id="1073741825" name="officeArt object" descr="BFCC long logo v4 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FCC long logo v4 small.png" descr="BFCC long logo v4 small.png"/>
                    <pic:cNvPicPr>
                      <a:picLocks noChangeAspect="1"/>
                    </pic:cNvPicPr>
                  </pic:nvPicPr>
                  <pic:blipFill>
                    <a:blip r:embed="rId6"/>
                    <a:srcRect l="428" r="421"/>
                    <a:stretch>
                      <a:fillRect/>
                    </a:stretch>
                  </pic:blipFill>
                  <pic:spPr>
                    <a:xfrm>
                      <a:off x="0" y="0"/>
                      <a:ext cx="2797178" cy="1022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READ GENESIS 45:4-28</w:t>
      </w:r>
      <w:r>
        <w:rPr>
          <w:rFonts w:eastAsia="Helvetica Neue" w:cs="Helvetica Neue"/>
          <w:sz w:val="28"/>
          <w:szCs w:val="28"/>
          <w:vertAlign w:val="superscript"/>
        </w:rPr>
        <w:footnoteReference w:id="2"/>
      </w:r>
    </w:p>
    <w:p w14:paraId="67225586" w14:textId="77777777" w:rsidR="003713FB" w:rsidRDefault="003713FB">
      <w:pPr>
        <w:pStyle w:val="BodyA"/>
        <w:rPr>
          <w:rFonts w:ascii="Arial Unicode MS" w:hAnsi="Arial Unicode MS"/>
          <w:sz w:val="28"/>
          <w:szCs w:val="28"/>
        </w:rPr>
      </w:pPr>
    </w:p>
    <w:p w14:paraId="67225587" w14:textId="77777777" w:rsidR="003713FB" w:rsidRDefault="000C35E8">
      <w:pPr>
        <w:pStyle w:val="BodyA"/>
      </w:pPr>
      <w:r>
        <w:t xml:space="preserve">1. What did you learn from the sermon and/or Word Like Fire? </w:t>
      </w:r>
    </w:p>
    <w:p w14:paraId="67225588" w14:textId="77777777" w:rsidR="003713FB" w:rsidRDefault="003713FB">
      <w:pPr>
        <w:pStyle w:val="BodyA"/>
      </w:pPr>
    </w:p>
    <w:p w14:paraId="67225589" w14:textId="77777777" w:rsidR="003713FB" w:rsidRDefault="003713FB">
      <w:pPr>
        <w:pStyle w:val="BodyA"/>
      </w:pPr>
    </w:p>
    <w:p w14:paraId="6722558A" w14:textId="77777777" w:rsidR="003713FB" w:rsidRDefault="003713FB">
      <w:pPr>
        <w:pStyle w:val="BodyA"/>
      </w:pPr>
    </w:p>
    <w:p w14:paraId="6722558B" w14:textId="77777777" w:rsidR="003713FB" w:rsidRDefault="003713FB">
      <w:pPr>
        <w:pStyle w:val="BodyA"/>
      </w:pPr>
    </w:p>
    <w:p w14:paraId="6722558C" w14:textId="77777777" w:rsidR="003713FB" w:rsidRDefault="000C35E8">
      <w:pPr>
        <w:pStyle w:val="BodyA"/>
      </w:pPr>
      <w:r>
        <w:t>2.</w:t>
      </w:r>
      <w:r>
        <w:t xml:space="preserve"> What does Joseph's statement in verse 7-8 reveal about his conviction regarding God's sovereignty and goodness. </w:t>
      </w:r>
    </w:p>
    <w:p w14:paraId="6722558D" w14:textId="77777777" w:rsidR="003713FB" w:rsidRDefault="003713FB">
      <w:pPr>
        <w:pStyle w:val="BodyA"/>
      </w:pPr>
    </w:p>
    <w:p w14:paraId="6722558E" w14:textId="77777777" w:rsidR="003713FB" w:rsidRDefault="003713FB">
      <w:pPr>
        <w:pStyle w:val="BodyA"/>
      </w:pPr>
    </w:p>
    <w:p w14:paraId="6722558F" w14:textId="77777777" w:rsidR="003713FB" w:rsidRDefault="003713FB">
      <w:pPr>
        <w:pStyle w:val="BodyA"/>
      </w:pPr>
    </w:p>
    <w:p w14:paraId="67225590" w14:textId="77777777" w:rsidR="003713FB" w:rsidRDefault="003713FB">
      <w:pPr>
        <w:pStyle w:val="BodyA"/>
      </w:pPr>
    </w:p>
    <w:p w14:paraId="67225591" w14:textId="517832AD" w:rsidR="003713FB" w:rsidRDefault="000C35E8">
      <w:pPr>
        <w:pStyle w:val="BodyA"/>
      </w:pPr>
      <w:r>
        <w:t>3. In what ways does Joseph's conviction about God, using even his brother’</w:t>
      </w:r>
      <w:r>
        <w:t xml:space="preserve">s sin for their own good, remind you of the cross for yourself? </w:t>
      </w:r>
    </w:p>
    <w:p w14:paraId="67225592" w14:textId="77777777" w:rsidR="003713FB" w:rsidRDefault="003713FB">
      <w:pPr>
        <w:pStyle w:val="BodyA"/>
      </w:pPr>
    </w:p>
    <w:p w14:paraId="67225593" w14:textId="77777777" w:rsidR="003713FB" w:rsidRDefault="003713FB">
      <w:pPr>
        <w:pStyle w:val="BodyA"/>
      </w:pPr>
    </w:p>
    <w:p w14:paraId="67225594" w14:textId="77777777" w:rsidR="003713FB" w:rsidRDefault="003713FB">
      <w:pPr>
        <w:pStyle w:val="BodyA"/>
      </w:pPr>
    </w:p>
    <w:p w14:paraId="67225595" w14:textId="77777777" w:rsidR="003713FB" w:rsidRDefault="000C35E8">
      <w:pPr>
        <w:pStyle w:val="BodyA"/>
      </w:pPr>
      <w:r>
        <w:t xml:space="preserve">4. List the acts of Joseph's generosity towards his own family and father? How might you follow this example in your own family, especially </w:t>
      </w:r>
      <w:proofErr w:type="gramStart"/>
      <w:r>
        <w:t>in the midst of</w:t>
      </w:r>
      <w:proofErr w:type="gramEnd"/>
      <w:r>
        <w:t xml:space="preserve"> hardship? </w:t>
      </w:r>
    </w:p>
    <w:p w14:paraId="67225596" w14:textId="77777777" w:rsidR="003713FB" w:rsidRDefault="003713FB">
      <w:pPr>
        <w:pStyle w:val="BodyA"/>
      </w:pPr>
    </w:p>
    <w:p w14:paraId="67225597" w14:textId="77777777" w:rsidR="003713FB" w:rsidRDefault="003713FB">
      <w:pPr>
        <w:pStyle w:val="BodyA"/>
      </w:pPr>
    </w:p>
    <w:p w14:paraId="67225598" w14:textId="77777777" w:rsidR="003713FB" w:rsidRDefault="003713FB">
      <w:pPr>
        <w:pStyle w:val="BodyA"/>
      </w:pPr>
    </w:p>
    <w:p w14:paraId="67225599" w14:textId="77777777" w:rsidR="003713FB" w:rsidRDefault="003713FB">
      <w:pPr>
        <w:pStyle w:val="BodyA"/>
      </w:pPr>
    </w:p>
    <w:p w14:paraId="6722559A" w14:textId="77777777" w:rsidR="003713FB" w:rsidRDefault="000C35E8">
      <w:pPr>
        <w:pStyle w:val="BodyA"/>
      </w:pPr>
      <w:r>
        <w:t xml:space="preserve">5. Why do you think Joseph told his brothers not to quarrel? Is there a situation in your own life in which you could practice being a peacemaker? </w:t>
      </w:r>
    </w:p>
    <w:p w14:paraId="6722559B" w14:textId="77777777" w:rsidR="003713FB" w:rsidRDefault="003713FB">
      <w:pPr>
        <w:pStyle w:val="BodyA"/>
      </w:pPr>
    </w:p>
    <w:p w14:paraId="6722559C" w14:textId="77777777" w:rsidR="003713FB" w:rsidRDefault="003713FB">
      <w:pPr>
        <w:pStyle w:val="BodyA"/>
      </w:pPr>
    </w:p>
    <w:p w14:paraId="6722559D" w14:textId="77777777" w:rsidR="003713FB" w:rsidRDefault="003713FB">
      <w:pPr>
        <w:pStyle w:val="BodyA"/>
      </w:pPr>
    </w:p>
    <w:p w14:paraId="6722559E" w14:textId="77777777" w:rsidR="003713FB" w:rsidRDefault="003713FB">
      <w:pPr>
        <w:pStyle w:val="BodyA"/>
      </w:pPr>
    </w:p>
    <w:p w14:paraId="6722559F" w14:textId="77777777" w:rsidR="003713FB" w:rsidRDefault="000C35E8">
      <w:pPr>
        <w:pStyle w:val="BodyA"/>
      </w:pPr>
      <w:r>
        <w:t xml:space="preserve">6. What does it look like for Christians to move from emotionally numb to joyfully accepting God's will? </w:t>
      </w:r>
    </w:p>
    <w:p w14:paraId="672255A0" w14:textId="77777777" w:rsidR="003713FB" w:rsidRDefault="003713FB">
      <w:pPr>
        <w:pStyle w:val="BodyA"/>
      </w:pPr>
    </w:p>
    <w:p w14:paraId="672255A1" w14:textId="77777777" w:rsidR="003713FB" w:rsidRDefault="003713FB">
      <w:pPr>
        <w:pStyle w:val="BodyA"/>
      </w:pPr>
    </w:p>
    <w:p w14:paraId="672255A2" w14:textId="77777777" w:rsidR="003713FB" w:rsidRDefault="003713FB">
      <w:pPr>
        <w:pStyle w:val="BodyA"/>
      </w:pPr>
    </w:p>
    <w:p w14:paraId="672255A3" w14:textId="77777777" w:rsidR="003713FB" w:rsidRDefault="003713FB">
      <w:pPr>
        <w:pStyle w:val="BodyA"/>
      </w:pPr>
    </w:p>
    <w:p w14:paraId="672255A4" w14:textId="77777777" w:rsidR="003713FB" w:rsidRDefault="000C35E8">
      <w:pPr>
        <w:pStyle w:val="BodyA"/>
      </w:pPr>
      <w:r>
        <w:rPr>
          <w:b/>
          <w:bCs/>
        </w:rPr>
        <w:t>Prayer Focus:</w:t>
      </w:r>
      <w:r>
        <w:t xml:space="preserve"> Let's pray that we would be witnesses of God's sovereign goodness by forgiving and loving our neighbors. </w:t>
      </w:r>
    </w:p>
    <w:p w14:paraId="672255A5" w14:textId="77777777" w:rsidR="003713FB" w:rsidRDefault="003713FB">
      <w:pPr>
        <w:pStyle w:val="BodyA"/>
      </w:pPr>
    </w:p>
    <w:p w14:paraId="672255A8" w14:textId="77777777" w:rsidR="003713FB" w:rsidRDefault="003713FB">
      <w:pPr>
        <w:pStyle w:val="BodyA"/>
      </w:pPr>
    </w:p>
    <w:sectPr w:rsidR="003713FB">
      <w:headerReference w:type="default" r:id="rId7"/>
      <w:footerReference w:type="default" r:id="rId8"/>
      <w:pgSz w:w="12240" w:h="15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255B3" w14:textId="77777777" w:rsidR="000C35E8" w:rsidRDefault="000C35E8">
      <w:r>
        <w:separator/>
      </w:r>
    </w:p>
  </w:endnote>
  <w:endnote w:type="continuationSeparator" w:id="0">
    <w:p w14:paraId="672255B5" w14:textId="77777777" w:rsidR="000C35E8" w:rsidRDefault="000C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255AF" w14:textId="77777777" w:rsidR="003713FB" w:rsidRDefault="003713F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255AB" w14:textId="77777777" w:rsidR="003713FB" w:rsidRDefault="000C35E8">
      <w:r>
        <w:separator/>
      </w:r>
    </w:p>
  </w:footnote>
  <w:footnote w:type="continuationSeparator" w:id="0">
    <w:p w14:paraId="672255AC" w14:textId="77777777" w:rsidR="003713FB" w:rsidRDefault="000C35E8">
      <w:r>
        <w:continuationSeparator/>
      </w:r>
    </w:p>
  </w:footnote>
  <w:footnote w:type="continuationNotice" w:id="1">
    <w:p w14:paraId="672255AD" w14:textId="77777777" w:rsidR="003713FB" w:rsidRDefault="003713FB"/>
  </w:footnote>
  <w:footnote w:id="2">
    <w:p w14:paraId="672255B0" w14:textId="77777777" w:rsidR="003713FB" w:rsidRDefault="000C35E8">
      <w:pPr>
        <w:pStyle w:val="Footnote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  <w:sz w:val="20"/>
          <w:szCs w:val="20"/>
        </w:rPr>
        <w:t xml:space="preserve">We decided to include verse 4-5 again for the sake continuity in the story.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255AE" w14:textId="77777777" w:rsidR="003713FB" w:rsidRDefault="003713F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3FB"/>
    <w:rsid w:val="000C35E8"/>
    <w:rsid w:val="003713FB"/>
    <w:rsid w:val="003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25585"/>
  <w15:docId w15:val="{7A442FFC-03A7-415C-AD47-EB0FC538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Footnote">
    <w:name w:val="Footnote"/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 Folk</cp:lastModifiedBy>
  <cp:revision>2</cp:revision>
  <dcterms:created xsi:type="dcterms:W3CDTF">2025-03-13T00:04:00Z</dcterms:created>
  <dcterms:modified xsi:type="dcterms:W3CDTF">2025-03-13T00:05:00Z</dcterms:modified>
</cp:coreProperties>
</file>