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5F06" w14:textId="77777777" w:rsidR="00EB2269" w:rsidRDefault="00000000">
      <w:pPr>
        <w:pStyle w:val="BodyA"/>
        <w:rPr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F0A5F24" wp14:editId="5F0A5F25">
            <wp:simplePos x="0" y="0"/>
            <wp:positionH relativeFrom="page">
              <wp:posOffset>2480945</wp:posOffset>
            </wp:positionH>
            <wp:positionV relativeFrom="page">
              <wp:posOffset>706755</wp:posOffset>
            </wp:positionV>
            <wp:extent cx="2797175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3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Daniel 9:1-19</w:t>
      </w:r>
    </w:p>
    <w:p w14:paraId="5F0A5F07" w14:textId="77777777" w:rsidR="00EB2269" w:rsidRDefault="00EB2269">
      <w:pPr>
        <w:pStyle w:val="BodyA"/>
        <w:rPr>
          <w:b/>
          <w:bCs/>
          <w:sz w:val="28"/>
          <w:szCs w:val="28"/>
        </w:rPr>
      </w:pPr>
    </w:p>
    <w:p w14:paraId="5F0A5F08" w14:textId="77777777" w:rsidR="00EB2269" w:rsidRDefault="00000000">
      <w:pPr>
        <w:pStyle w:val="BodyA"/>
      </w:pPr>
      <w:r>
        <w:t xml:space="preserve">1. How did the sermon impact your faith </w:t>
      </w:r>
    </w:p>
    <w:p w14:paraId="5F0A5F09" w14:textId="77777777" w:rsidR="00EB2269" w:rsidRDefault="00EB2269">
      <w:pPr>
        <w:pStyle w:val="BodyA"/>
      </w:pPr>
    </w:p>
    <w:p w14:paraId="5F0A5F0A" w14:textId="77777777" w:rsidR="00EB2269" w:rsidRDefault="00EB2269">
      <w:pPr>
        <w:pStyle w:val="BodyA"/>
      </w:pPr>
    </w:p>
    <w:p w14:paraId="5F0A5F0B" w14:textId="5C1A86F8" w:rsidR="00EB2269" w:rsidRDefault="00000000">
      <w:pPr>
        <w:pStyle w:val="BodyA"/>
      </w:pPr>
      <w:r>
        <w:t>2. Read Jeremiah 25:4-7 and 29:10-11. What sin is mentioned as the cause for exile?</w:t>
      </w:r>
      <w:r w:rsidR="005C4CEC">
        <w:t xml:space="preserve"> </w:t>
      </w:r>
      <w:r>
        <w:t xml:space="preserve">What was God's long term purpose for punishing Israel in this way? </w:t>
      </w:r>
    </w:p>
    <w:p w14:paraId="5F0A5F0C" w14:textId="77777777" w:rsidR="00EB2269" w:rsidRDefault="00EB2269">
      <w:pPr>
        <w:pStyle w:val="BodyA"/>
      </w:pPr>
    </w:p>
    <w:p w14:paraId="5F0A5F0D" w14:textId="77777777" w:rsidR="00EB2269" w:rsidRDefault="00EB2269">
      <w:pPr>
        <w:pStyle w:val="BodyA"/>
      </w:pPr>
    </w:p>
    <w:p w14:paraId="5F0A5F0E" w14:textId="77777777" w:rsidR="00EB2269" w:rsidRDefault="00EB2269">
      <w:pPr>
        <w:pStyle w:val="BodyA"/>
      </w:pPr>
    </w:p>
    <w:p w14:paraId="5F0A5F0F" w14:textId="77777777" w:rsidR="00EB2269" w:rsidRDefault="00000000">
      <w:pPr>
        <w:pStyle w:val="BodyA"/>
      </w:pPr>
      <w:r>
        <w:t>3. What stands out to you about Daniel's confession of his own as well as Israel's guilt? What attributes of God does he highlight through his confession?</w:t>
      </w:r>
    </w:p>
    <w:p w14:paraId="5F0A5F10" w14:textId="77777777" w:rsidR="00EB2269" w:rsidRDefault="00EB2269">
      <w:pPr>
        <w:pStyle w:val="BodyA"/>
      </w:pPr>
    </w:p>
    <w:p w14:paraId="5F0A5F11" w14:textId="77777777" w:rsidR="00EB2269" w:rsidRDefault="00EB2269">
      <w:pPr>
        <w:pStyle w:val="BodyA"/>
      </w:pPr>
    </w:p>
    <w:p w14:paraId="5F0A5F12" w14:textId="77777777" w:rsidR="00EB2269" w:rsidRDefault="00EB2269">
      <w:pPr>
        <w:pStyle w:val="BodyA"/>
      </w:pPr>
    </w:p>
    <w:p w14:paraId="5F0A5F13" w14:textId="77777777" w:rsidR="00EB2269" w:rsidRDefault="00000000">
      <w:pPr>
        <w:pStyle w:val="BodyA"/>
      </w:pPr>
      <w:r>
        <w:t xml:space="preserve">4. Deut. 28:58-63 and Gal. 3:13. If curses are deserved for breaking the law of Moses, how does this affect your understanding what Jesus accomplished on the cross? </w:t>
      </w:r>
    </w:p>
    <w:p w14:paraId="5F0A5F14" w14:textId="77777777" w:rsidR="00EB2269" w:rsidRDefault="00EB2269">
      <w:pPr>
        <w:pStyle w:val="BodyA"/>
      </w:pPr>
    </w:p>
    <w:p w14:paraId="5F0A5F15" w14:textId="77777777" w:rsidR="00EB2269" w:rsidRDefault="00EB2269">
      <w:pPr>
        <w:pStyle w:val="BodyA"/>
      </w:pPr>
    </w:p>
    <w:p w14:paraId="5F0A5F16" w14:textId="77777777" w:rsidR="00EB2269" w:rsidRDefault="00EB2269">
      <w:pPr>
        <w:pStyle w:val="BodyA"/>
      </w:pPr>
    </w:p>
    <w:p w14:paraId="5F0A5F17" w14:textId="415F4F57" w:rsidR="00EB2269" w:rsidRDefault="00000000">
      <w:pPr>
        <w:pStyle w:val="BodyA"/>
      </w:pPr>
      <w:r>
        <w:t xml:space="preserve">5. Read Dan. 9:16 and Ezekiel 18:18-20. Daniel's confession is sometimes used to justify calling people to repentance for the sins of their ancestors. Do you believe that Daniel was asking God to forgive him for his </w:t>
      </w:r>
      <w:r w:rsidR="003D5CB4">
        <w:t>ancestors’</w:t>
      </w:r>
      <w:r>
        <w:t xml:space="preserve"> sins? Why or why not? </w:t>
      </w:r>
    </w:p>
    <w:p w14:paraId="5F0A5F18" w14:textId="77777777" w:rsidR="00EB2269" w:rsidRDefault="00EB2269">
      <w:pPr>
        <w:pStyle w:val="BodyA"/>
      </w:pPr>
    </w:p>
    <w:p w14:paraId="5F0A5F19" w14:textId="77777777" w:rsidR="00EB2269" w:rsidRDefault="00EB2269">
      <w:pPr>
        <w:pStyle w:val="BodyA"/>
      </w:pPr>
    </w:p>
    <w:p w14:paraId="5F0A5F1A" w14:textId="77777777" w:rsidR="00EB2269" w:rsidRDefault="00EB2269">
      <w:pPr>
        <w:pStyle w:val="BodyA"/>
      </w:pPr>
    </w:p>
    <w:p w14:paraId="5F0A5F1B" w14:textId="77777777" w:rsidR="00EB2269" w:rsidRDefault="00000000">
      <w:pPr>
        <w:pStyle w:val="BodyA"/>
      </w:pPr>
      <w:r>
        <w:t xml:space="preserve">6. Personal. How does Daniel's heartfelt confession and pleading for mercy impact you? Is there anything the Holy Spirit is leading you to confess in the same spirit? </w:t>
      </w:r>
    </w:p>
    <w:p w14:paraId="5F0A5F1C" w14:textId="77777777" w:rsidR="00EB2269" w:rsidRDefault="00EB2269">
      <w:pPr>
        <w:pStyle w:val="BodyA"/>
      </w:pPr>
    </w:p>
    <w:p w14:paraId="5F0A5F1D" w14:textId="77777777" w:rsidR="00EB2269" w:rsidRDefault="00EB2269">
      <w:pPr>
        <w:pStyle w:val="BodyA"/>
      </w:pPr>
    </w:p>
    <w:p w14:paraId="5F0A5F1E" w14:textId="77777777" w:rsidR="00EB2269" w:rsidRDefault="00EB2269">
      <w:pPr>
        <w:pStyle w:val="BodyA"/>
      </w:pPr>
    </w:p>
    <w:p w14:paraId="5F0A5F1F" w14:textId="77777777" w:rsidR="00EB2269" w:rsidRDefault="00000000">
      <w:pPr>
        <w:pStyle w:val="BodyA"/>
      </w:pPr>
      <w:r>
        <w:t xml:space="preserve">7. Have you experienced God's protection and restoration after a season of His discipline lead you to repentance? </w:t>
      </w:r>
    </w:p>
    <w:p w14:paraId="5F0A5F20" w14:textId="77777777" w:rsidR="00EB2269" w:rsidRDefault="00EB2269">
      <w:pPr>
        <w:pStyle w:val="BodyA"/>
      </w:pPr>
    </w:p>
    <w:p w14:paraId="5F0A5F21" w14:textId="77777777" w:rsidR="00EB2269" w:rsidRDefault="00EB2269">
      <w:pPr>
        <w:pStyle w:val="BodyA"/>
      </w:pPr>
    </w:p>
    <w:p w14:paraId="5F0A5F22" w14:textId="77777777" w:rsidR="00EB2269" w:rsidRDefault="00EB2269">
      <w:pPr>
        <w:pStyle w:val="BodyA"/>
      </w:pPr>
    </w:p>
    <w:p w14:paraId="5F0A5F23" w14:textId="77777777" w:rsidR="00EB2269" w:rsidRDefault="00000000">
      <w:pPr>
        <w:pStyle w:val="BodyA"/>
      </w:pPr>
      <w:r>
        <w:rPr>
          <w:b/>
          <w:bCs/>
        </w:rPr>
        <w:t xml:space="preserve">Prayer Focus: </w:t>
      </w:r>
      <w:r>
        <w:t xml:space="preserve">Let's pray that our lives and church would be marked by continual forgiveness from God. </w:t>
      </w:r>
    </w:p>
    <w:sectPr w:rsidR="00EB226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9E10" w14:textId="77777777" w:rsidR="008456BE" w:rsidRDefault="008456BE">
      <w:r>
        <w:separator/>
      </w:r>
    </w:p>
  </w:endnote>
  <w:endnote w:type="continuationSeparator" w:id="0">
    <w:p w14:paraId="7263BCCF" w14:textId="77777777" w:rsidR="008456BE" w:rsidRDefault="0084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5F27" w14:textId="77777777" w:rsidR="00EB2269" w:rsidRDefault="00EB22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49EE" w14:textId="77777777" w:rsidR="008456BE" w:rsidRDefault="008456BE">
      <w:r>
        <w:separator/>
      </w:r>
    </w:p>
  </w:footnote>
  <w:footnote w:type="continuationSeparator" w:id="0">
    <w:p w14:paraId="5C598AFE" w14:textId="77777777" w:rsidR="008456BE" w:rsidRDefault="0084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5F26" w14:textId="77777777" w:rsidR="00EB2269" w:rsidRDefault="00EB226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69"/>
    <w:rsid w:val="003D5CB4"/>
    <w:rsid w:val="005C4CEC"/>
    <w:rsid w:val="008456BE"/>
    <w:rsid w:val="009D4709"/>
    <w:rsid w:val="00E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F06"/>
  <w15:docId w15:val="{134631BE-DC9F-4EDA-BEDA-69D2163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4</cp:revision>
  <dcterms:created xsi:type="dcterms:W3CDTF">2022-10-20T01:55:00Z</dcterms:created>
  <dcterms:modified xsi:type="dcterms:W3CDTF">2022-10-20T01:56:00Z</dcterms:modified>
</cp:coreProperties>
</file>